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1F2" w:rsidRPr="002D78B7" w:rsidRDefault="00EA31F2" w:rsidP="00EA31F2">
      <w:pPr>
        <w:widowControl w:val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="009A160A">
        <w:rPr>
          <w:sz w:val="28"/>
          <w:szCs w:val="28"/>
        </w:rPr>
        <w:t>2</w:t>
      </w:r>
    </w:p>
    <w:p w:rsidR="00EA31F2" w:rsidRDefault="00EA31F2" w:rsidP="00EA31F2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 </w:t>
      </w:r>
    </w:p>
    <w:p w:rsidR="00EA31F2" w:rsidRDefault="00EA31F2" w:rsidP="00EA31F2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 xml:space="preserve">    </w:t>
      </w:r>
    </w:p>
    <w:p w:rsidR="00EA31F2" w:rsidRDefault="00EA31F2" w:rsidP="00EA31F2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«</w:t>
      </w:r>
      <w:r w:rsidRPr="002D78B7">
        <w:rPr>
          <w:bCs/>
          <w:sz w:val="28"/>
          <w:szCs w:val="28"/>
        </w:rPr>
        <w:t xml:space="preserve">Предоставление </w:t>
      </w:r>
      <w:r w:rsidRPr="002D78B7">
        <w:rPr>
          <w:sz w:val="28"/>
          <w:szCs w:val="28"/>
        </w:rPr>
        <w:t xml:space="preserve">выписки </w:t>
      </w:r>
      <w:r>
        <w:rPr>
          <w:sz w:val="28"/>
          <w:szCs w:val="28"/>
        </w:rPr>
        <w:t xml:space="preserve"> </w:t>
      </w:r>
      <w:proofErr w:type="gramStart"/>
      <w:r w:rsidRPr="002D78B7">
        <w:rPr>
          <w:sz w:val="28"/>
          <w:szCs w:val="28"/>
        </w:rPr>
        <w:t>из</w:t>
      </w:r>
      <w:proofErr w:type="gramEnd"/>
      <w:r w:rsidRPr="002D7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EA31F2" w:rsidRPr="002D78B7" w:rsidRDefault="00EA31F2" w:rsidP="00EA31F2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Pr="002D78B7">
        <w:rPr>
          <w:sz w:val="28"/>
          <w:szCs w:val="28"/>
        </w:rPr>
        <w:t>похозяйственной</w:t>
      </w:r>
      <w:proofErr w:type="spellEnd"/>
      <w:r w:rsidRPr="002D78B7">
        <w:rPr>
          <w:sz w:val="28"/>
          <w:szCs w:val="28"/>
        </w:rPr>
        <w:t xml:space="preserve"> книги»</w:t>
      </w:r>
    </w:p>
    <w:p w:rsidR="004B106F" w:rsidRPr="002F6D25" w:rsidRDefault="004B106F" w:rsidP="004B106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Образец заполнения</w:t>
      </w:r>
    </w:p>
    <w:p w:rsidR="004B106F" w:rsidRPr="002F6D25" w:rsidRDefault="004B106F" w:rsidP="004B106F">
      <w:pPr>
        <w:widowControl w:val="0"/>
        <w:suppressAutoHyphens w:val="0"/>
        <w:spacing w:after="24" w:line="280" w:lineRule="exact"/>
        <w:ind w:right="240"/>
        <w:jc w:val="center"/>
        <w:outlineLvl w:val="1"/>
        <w:rPr>
          <w:rFonts w:ascii="Calibri" w:eastAsia="Calibri" w:hAnsi="Calibri"/>
          <w:b/>
          <w:bCs/>
          <w:color w:val="000000"/>
          <w:sz w:val="28"/>
          <w:szCs w:val="28"/>
          <w:lang w:eastAsia="en-US" w:bidi="ru-RU"/>
        </w:rPr>
      </w:pPr>
    </w:p>
    <w:p w:rsidR="004B106F" w:rsidRPr="002F6D25" w:rsidRDefault="004B106F" w:rsidP="004B106F">
      <w:pPr>
        <w:widowControl w:val="0"/>
        <w:suppressAutoHyphens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r w:rsidRPr="002F6D25">
        <w:rPr>
          <w:b/>
          <w:sz w:val="28"/>
          <w:szCs w:val="28"/>
          <w:lang w:eastAsia="ru-RU"/>
        </w:rPr>
        <w:t>Заявление</w:t>
      </w:r>
    </w:p>
    <w:p w:rsidR="004B106F" w:rsidRPr="002F6D25" w:rsidRDefault="004B106F" w:rsidP="004B106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2F6D25">
        <w:rPr>
          <w:rFonts w:ascii="Times New Roman" w:hAnsi="Times New Roman" w:cs="Times New Roman"/>
          <w:b/>
          <w:sz w:val="28"/>
          <w:szCs w:val="28"/>
        </w:rPr>
        <w:t>предоставлении выписки из похозяйственней книги</w:t>
      </w:r>
    </w:p>
    <w:p w:rsidR="004B106F" w:rsidRPr="002D78B7" w:rsidRDefault="004B106F" w:rsidP="004B106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Pr="002D78B7" w:rsidRDefault="004B106F" w:rsidP="004B106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8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06F" w:rsidRPr="00E5086D" w:rsidRDefault="004B106F" w:rsidP="004B106F">
      <w:pPr>
        <w:suppressAutoHyphens w:val="0"/>
        <w:autoSpaceDE w:val="0"/>
        <w:autoSpaceDN w:val="0"/>
        <w:adjustRightInd w:val="0"/>
        <w:rPr>
          <w:szCs w:val="28"/>
          <w:lang w:eastAsia="ru-RU"/>
        </w:rPr>
      </w:pPr>
      <w:r w:rsidRPr="00E5086D">
        <w:rPr>
          <w:szCs w:val="28"/>
          <w:lang w:eastAsia="ru-RU"/>
        </w:rPr>
        <w:t xml:space="preserve">Дата подачи: </w:t>
      </w:r>
      <w:r>
        <w:rPr>
          <w:szCs w:val="28"/>
          <w:lang w:eastAsia="ru-RU"/>
        </w:rPr>
        <w:t>22.0</w:t>
      </w:r>
      <w:r w:rsidR="00007DC4">
        <w:rPr>
          <w:szCs w:val="28"/>
          <w:lang w:eastAsia="ru-RU"/>
        </w:rPr>
        <w:t>3</w:t>
      </w:r>
      <w:r>
        <w:rPr>
          <w:szCs w:val="28"/>
          <w:lang w:eastAsia="ru-RU"/>
        </w:rPr>
        <w:t>.2024</w:t>
      </w:r>
    </w:p>
    <w:p w:rsidR="004B106F" w:rsidRPr="00E5086D" w:rsidRDefault="004B106F" w:rsidP="004B106F">
      <w:pPr>
        <w:suppressAutoHyphens w:val="0"/>
        <w:autoSpaceDE w:val="0"/>
        <w:autoSpaceDN w:val="0"/>
        <w:adjustRightInd w:val="0"/>
        <w:jc w:val="right"/>
        <w:rPr>
          <w:szCs w:val="28"/>
          <w:lang w:eastAsia="ru-RU"/>
        </w:rPr>
      </w:pPr>
    </w:p>
    <w:p w:rsidR="004B106F" w:rsidRPr="00E5086D" w:rsidRDefault="004B106F" w:rsidP="004B106F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B106F" w:rsidRPr="00E5086D" w:rsidTr="00B201E8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593AB6">
              <w:rPr>
                <w:szCs w:val="28"/>
                <w:lang w:eastAsia="ru-RU"/>
              </w:rPr>
              <w:t xml:space="preserve">В администрацию </w:t>
            </w:r>
            <w:r w:rsidR="00007DC4">
              <w:rPr>
                <w:szCs w:val="28"/>
                <w:lang w:eastAsia="ru-RU"/>
              </w:rPr>
              <w:t xml:space="preserve">Тимашевского городского </w:t>
            </w:r>
            <w:r w:rsidRPr="00593AB6">
              <w:rPr>
                <w:szCs w:val="28"/>
                <w:lang w:eastAsia="ru-RU"/>
              </w:rPr>
              <w:t>поселения Тимашевского района</w:t>
            </w:r>
          </w:p>
        </w:tc>
      </w:tr>
      <w:tr w:rsidR="004B106F" w:rsidRPr="00E5086D" w:rsidTr="00B201E8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E5086D">
              <w:rPr>
                <w:sz w:val="20"/>
                <w:szCs w:val="28"/>
                <w:lang w:eastAsia="ru-RU"/>
              </w:rPr>
              <w:t>(наименование органа, уполномоченного на предоставление услуги)</w:t>
            </w:r>
          </w:p>
        </w:tc>
      </w:tr>
    </w:tbl>
    <w:p w:rsidR="004B106F" w:rsidRPr="00E5086D" w:rsidRDefault="004B106F" w:rsidP="004B106F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69"/>
        <w:gridCol w:w="211"/>
        <w:gridCol w:w="817"/>
        <w:gridCol w:w="728"/>
        <w:gridCol w:w="152"/>
        <w:gridCol w:w="407"/>
        <w:gridCol w:w="144"/>
        <w:gridCol w:w="4936"/>
      </w:tblGrid>
      <w:tr w:rsidR="004B106F" w:rsidRPr="00E5086D" w:rsidTr="00B201E8">
        <w:tc>
          <w:tcPr>
            <w:tcW w:w="2500" w:type="pct"/>
            <w:gridSpan w:val="8"/>
            <w:vMerge w:val="restar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Кто обращается за услугой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представитель</w:t>
            </w:r>
            <w:r w:rsidRPr="00E5086D">
              <w:rPr>
                <w:rFonts w:eastAsia="Calibri"/>
                <w:lang w:eastAsia="en-US"/>
              </w:rPr>
              <w:t xml:space="preserve"> </w:t>
            </w:r>
          </w:p>
        </w:tc>
      </w:tr>
      <w:tr w:rsidR="004B106F" w:rsidRPr="00E5086D" w:rsidTr="00B201E8">
        <w:tc>
          <w:tcPr>
            <w:tcW w:w="2500" w:type="pct"/>
            <w:gridSpan w:val="8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u w:val="single"/>
                <w:lang w:eastAsia="en-US"/>
              </w:rPr>
            </w:pPr>
            <w:r w:rsidRPr="00AE133B">
              <w:rPr>
                <w:rFonts w:eastAsia="Calibri"/>
                <w:u w:val="single"/>
                <w:lang w:eastAsia="en-US"/>
              </w:rPr>
              <w:t>заявитель</w:t>
            </w: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  <w:vAlign w:val="center"/>
          </w:tcPr>
          <w:p w:rsidR="004B106F" w:rsidRPr="00E5086D" w:rsidRDefault="004B106F" w:rsidP="004B106F">
            <w:pPr>
              <w:numPr>
                <w:ilvl w:val="0"/>
                <w:numId w:val="1"/>
              </w:numPr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Сведения о заявителе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Фамилия, имя, отчество (при наличии)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Иванов Иван Иванович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наименование документа, удостоверяющего личность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паспорт гражданина РФ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Серия </w:t>
            </w:r>
            <w:r>
              <w:rPr>
                <w:lang w:eastAsia="ru-RU"/>
              </w:rPr>
              <w:t>ХХ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Номер</w:t>
            </w:r>
            <w:r>
              <w:rPr>
                <w:lang w:eastAsia="ru-RU"/>
              </w:rPr>
              <w:t xml:space="preserve"> ХХХХХХ</w:t>
            </w:r>
          </w:p>
        </w:tc>
      </w:tr>
      <w:tr w:rsidR="004B106F" w:rsidRPr="00E5086D" w:rsidTr="00B201E8">
        <w:trPr>
          <w:trHeight w:val="232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дата выдачи </w:t>
            </w:r>
            <w:r>
              <w:rPr>
                <w:lang w:eastAsia="ru-RU"/>
              </w:rPr>
              <w:t xml:space="preserve"> 22.01.2003</w:t>
            </w:r>
          </w:p>
        </w:tc>
      </w:tr>
      <w:tr w:rsidR="004B106F" w:rsidRPr="00E5086D" w:rsidTr="00B201E8">
        <w:trPr>
          <w:trHeight w:val="285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кем </w:t>
            </w:r>
            <w:proofErr w:type="gramStart"/>
            <w:r w:rsidRPr="00E5086D">
              <w:rPr>
                <w:lang w:eastAsia="ru-RU"/>
              </w:rPr>
              <w:t>выдан</w:t>
            </w:r>
            <w:proofErr w:type="gramEnd"/>
            <w:r w:rsidRPr="00E5086D">
              <w:rPr>
                <w:lang w:eastAsia="ru-RU"/>
              </w:rPr>
              <w:t xml:space="preserve"> </w:t>
            </w:r>
            <w:r w:rsidRPr="00AE133B">
              <w:rPr>
                <w:lang w:eastAsia="ru-RU"/>
              </w:rPr>
              <w:t xml:space="preserve">отделом УФМС по Краснодарскому краю в </w:t>
            </w:r>
            <w:r>
              <w:rPr>
                <w:lang w:eastAsia="ru-RU"/>
              </w:rPr>
              <w:t>Тимашевском</w:t>
            </w:r>
            <w:r w:rsidRPr="00AE133B">
              <w:rPr>
                <w:lang w:eastAsia="ru-RU"/>
              </w:rPr>
              <w:t xml:space="preserve"> районе</w:t>
            </w:r>
          </w:p>
        </w:tc>
      </w:tr>
      <w:tr w:rsidR="004B106F" w:rsidRPr="00E5086D" w:rsidTr="00B201E8">
        <w:trPr>
          <w:trHeight w:val="563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spacing w:line="360" w:lineRule="auto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Адрес 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007DC4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регистрации заявителя:</w:t>
            </w:r>
            <w:r>
              <w:rPr>
                <w:lang w:eastAsia="ru-RU"/>
              </w:rPr>
              <w:t xml:space="preserve"> </w:t>
            </w:r>
            <w:r w:rsidR="00007DC4">
              <w:rPr>
                <w:lang w:eastAsia="ru-RU"/>
              </w:rPr>
              <w:t>г. Тимашевск</w:t>
            </w:r>
            <w:r>
              <w:rPr>
                <w:lang w:eastAsia="ru-RU"/>
              </w:rPr>
              <w:t>, ул. Мира, д.143</w:t>
            </w:r>
          </w:p>
        </w:tc>
      </w:tr>
      <w:tr w:rsidR="004B106F" w:rsidRPr="00E5086D" w:rsidTr="00B201E8">
        <w:trPr>
          <w:trHeight w:val="699"/>
        </w:trPr>
        <w:tc>
          <w:tcPr>
            <w:tcW w:w="1254" w:type="pct"/>
            <w:gridSpan w:val="2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spacing w:line="360" w:lineRule="auto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007DC4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фактический адрес проживания заявителя:</w:t>
            </w:r>
            <w:r>
              <w:t xml:space="preserve"> </w:t>
            </w:r>
            <w:r w:rsidR="00007DC4">
              <w:t>г.</w:t>
            </w:r>
            <w:r w:rsidRPr="00AE133B">
              <w:rPr>
                <w:lang w:eastAsia="ru-RU"/>
              </w:rPr>
              <w:t xml:space="preserve"> </w:t>
            </w:r>
            <w:r w:rsidR="00007DC4">
              <w:rPr>
                <w:lang w:eastAsia="ru-RU"/>
              </w:rPr>
              <w:t>Тимашевск</w:t>
            </w:r>
            <w:r w:rsidRPr="00AE133B">
              <w:rPr>
                <w:lang w:eastAsia="ru-RU"/>
              </w:rPr>
              <w:t>, ул. Мира, д.143</w:t>
            </w:r>
          </w:p>
        </w:tc>
      </w:tr>
      <w:tr w:rsidR="004B106F" w:rsidRPr="00E5086D" w:rsidTr="00B201E8">
        <w:tc>
          <w:tcPr>
            <w:tcW w:w="1361" w:type="pct"/>
            <w:gridSpan w:val="3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Контактные данные</w:t>
            </w:r>
          </w:p>
        </w:tc>
        <w:tc>
          <w:tcPr>
            <w:tcW w:w="3639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Телефон </w:t>
            </w:r>
            <w:r>
              <w:rPr>
                <w:lang w:eastAsia="ru-RU"/>
              </w:rPr>
              <w:t>+ 7 (918) 000-00-00</w:t>
            </w:r>
          </w:p>
        </w:tc>
      </w:tr>
      <w:tr w:rsidR="004B106F" w:rsidRPr="00E5086D" w:rsidTr="00B201E8">
        <w:tc>
          <w:tcPr>
            <w:tcW w:w="1361" w:type="pct"/>
            <w:gridSpan w:val="3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639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адрес электронной почты </w:t>
            </w:r>
            <w:r w:rsidRPr="00E81CE8">
              <w:rPr>
                <w:color w:val="000000"/>
                <w:szCs w:val="28"/>
                <w:lang w:val="en-US"/>
              </w:rPr>
              <w:t>qwerty</w:t>
            </w:r>
            <w:r w:rsidRPr="00E81CE8">
              <w:rPr>
                <w:color w:val="000000"/>
                <w:szCs w:val="28"/>
              </w:rPr>
              <w:t>@</w:t>
            </w:r>
            <w:r w:rsidRPr="00E81CE8">
              <w:rPr>
                <w:color w:val="000000"/>
                <w:szCs w:val="28"/>
                <w:lang w:val="en-US"/>
              </w:rPr>
              <w:t>mail</w:t>
            </w:r>
            <w:r w:rsidRPr="00E81CE8">
              <w:rPr>
                <w:color w:val="000000"/>
                <w:szCs w:val="28"/>
              </w:rPr>
              <w:t>.</w:t>
            </w:r>
            <w:proofErr w:type="spellStart"/>
            <w:r w:rsidRPr="00E81CE8">
              <w:rPr>
                <w:color w:val="000000"/>
                <w:szCs w:val="28"/>
                <w:lang w:val="en-US"/>
              </w:rPr>
              <w:t>ru</w:t>
            </w:r>
            <w:proofErr w:type="spellEnd"/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  <w:vAlign w:val="center"/>
          </w:tcPr>
          <w:p w:rsidR="004B106F" w:rsidRPr="00E5086D" w:rsidRDefault="004B106F" w:rsidP="004B106F">
            <w:pPr>
              <w:numPr>
                <w:ilvl w:val="0"/>
                <w:numId w:val="1"/>
              </w:numPr>
              <w:suppressAutoHyphens w:val="0"/>
              <w:contextualSpacing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Сведения о представителе:</w:t>
            </w:r>
          </w:p>
        </w:tc>
      </w:tr>
      <w:tr w:rsidR="004B106F" w:rsidRPr="00E5086D" w:rsidTr="00B201E8">
        <w:tc>
          <w:tcPr>
            <w:tcW w:w="2144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Фамилия имя отчество (при наличии)</w:t>
            </w:r>
          </w:p>
        </w:tc>
        <w:tc>
          <w:tcPr>
            <w:tcW w:w="2856" w:type="pct"/>
            <w:gridSpan w:val="4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219" w:type="pct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Контактные данные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телефон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адрес электронной почты</w:t>
            </w:r>
          </w:p>
        </w:tc>
      </w:tr>
      <w:tr w:rsidR="004B106F" w:rsidRPr="00E5086D" w:rsidTr="00B201E8">
        <w:tc>
          <w:tcPr>
            <w:tcW w:w="1219" w:type="pct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наименование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серия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номер</w:t>
            </w:r>
          </w:p>
        </w:tc>
      </w:tr>
      <w:tr w:rsidR="004B106F" w:rsidRPr="00E5086D" w:rsidTr="00B201E8">
        <w:trPr>
          <w:trHeight w:val="70"/>
        </w:trPr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дата выдачи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 xml:space="preserve">кем </w:t>
            </w:r>
            <w:proofErr w:type="gramStart"/>
            <w:r w:rsidRPr="00E5086D">
              <w:rPr>
                <w:color w:val="000000"/>
                <w:szCs w:val="28"/>
                <w:lang w:eastAsia="ru-RU"/>
              </w:rPr>
              <w:t>выдан</w:t>
            </w:r>
            <w:proofErr w:type="gramEnd"/>
            <w:r w:rsidRPr="00E5086D">
              <w:rPr>
                <w:color w:val="000000"/>
                <w:szCs w:val="28"/>
                <w:lang w:eastAsia="ru-RU"/>
              </w:rPr>
              <w:t xml:space="preserve">: </w:t>
            </w:r>
          </w:p>
        </w:tc>
      </w:tr>
      <w:tr w:rsidR="004B106F" w:rsidRPr="00E5086D" w:rsidTr="00B201E8">
        <w:tc>
          <w:tcPr>
            <w:tcW w:w="1775" w:type="pct"/>
            <w:gridSpan w:val="4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993"/>
              </w:tabs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Адрес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адрес регистрации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775" w:type="pct"/>
            <w:gridSpan w:val="4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фактический адрес проживания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775" w:type="pct"/>
            <w:gridSpan w:val="4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rFonts w:eastAsia="Arial Unicode MS"/>
                <w:color w:val="000000"/>
                <w:szCs w:val="28"/>
                <w:u w:color="000000"/>
                <w:bdr w:val="nil"/>
                <w:lang w:eastAsia="ru-RU"/>
              </w:rPr>
              <w:lastRenderedPageBreak/>
              <w:t>Документ, подтверждающий полномочия представителя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</w:tcPr>
          <w:p w:rsidR="004B106F" w:rsidRPr="00E5086D" w:rsidRDefault="004B106F" w:rsidP="004B106F">
            <w:pPr>
              <w:widowControl w:val="0"/>
              <w:numPr>
                <w:ilvl w:val="0"/>
                <w:numId w:val="1"/>
              </w:numPr>
              <w:suppressAutoHyphens w:val="0"/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Параметры определения варианта предоставления услуги</w:t>
            </w:r>
            <w:r>
              <w:rPr>
                <w:rFonts w:eastAsia="Calibri"/>
                <w:lang w:eastAsia="en-US"/>
              </w:rPr>
              <w:t xml:space="preserve"> (указать </w:t>
            </w:r>
            <w:proofErr w:type="gramStart"/>
            <w:r>
              <w:rPr>
                <w:rFonts w:eastAsia="Calibri"/>
                <w:lang w:eastAsia="en-US"/>
              </w:rPr>
              <w:t>нужное</w:t>
            </w:r>
            <w:proofErr w:type="gramEnd"/>
            <w:r>
              <w:rPr>
                <w:rFonts w:eastAsia="Calibri"/>
                <w:lang w:eastAsia="en-US"/>
              </w:rPr>
              <w:t>)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>
              <w:rPr>
                <w:rFonts w:eastAsia="Calibri"/>
                <w:color w:val="000000"/>
                <w:lang w:eastAsia="ru-RU" w:bidi="ru-RU"/>
              </w:rPr>
              <w:t>Формат</w:t>
            </w:r>
            <w:r w:rsidRPr="00CE22FE">
              <w:rPr>
                <w:rFonts w:eastAsia="Calibri"/>
                <w:color w:val="000000"/>
                <w:lang w:eastAsia="ru-RU" w:bidi="ru-RU"/>
              </w:rPr>
              <w:t xml:space="preserve"> представления выписки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выписку из </w:t>
            </w:r>
            <w:proofErr w:type="spellStart"/>
            <w:r w:rsidRPr="00E5086D">
              <w:rPr>
                <w:szCs w:val="28"/>
                <w:lang w:eastAsia="ru-RU"/>
              </w:rPr>
              <w:t>похозяйственной</w:t>
            </w:r>
            <w:proofErr w:type="spellEnd"/>
            <w:r w:rsidRPr="00E5086D">
              <w:rPr>
                <w:szCs w:val="28"/>
                <w:lang w:eastAsia="ru-RU"/>
              </w:rPr>
              <w:t xml:space="preserve"> книги по форме книги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AE133B" w:rsidRDefault="004B106F" w:rsidP="00B201E8">
            <w:pPr>
              <w:suppressAutoHyphens w:val="0"/>
              <w:rPr>
                <w:szCs w:val="28"/>
                <w:lang w:val="en-US" w:eastAsia="ru-RU"/>
              </w:rPr>
            </w:pPr>
            <w:r>
              <w:rPr>
                <w:szCs w:val="28"/>
                <w:lang w:val="en-US" w:eastAsia="ru-RU"/>
              </w:rPr>
              <w:t>V</w:t>
            </w: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выписку из </w:t>
            </w:r>
            <w:proofErr w:type="spellStart"/>
            <w:r w:rsidRPr="00E5086D">
              <w:rPr>
                <w:szCs w:val="28"/>
                <w:lang w:eastAsia="ru-RU"/>
              </w:rPr>
              <w:t>похозяйственной</w:t>
            </w:r>
            <w:proofErr w:type="spellEnd"/>
            <w:r w:rsidRPr="00E5086D">
              <w:rPr>
                <w:szCs w:val="28"/>
                <w:lang w:eastAsia="ru-RU"/>
              </w:rPr>
              <w:t xml:space="preserve"> книги в произвольной форме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выписку из </w:t>
            </w:r>
            <w:proofErr w:type="spellStart"/>
            <w:r w:rsidRPr="00E5086D">
              <w:rPr>
                <w:szCs w:val="28"/>
                <w:lang w:eastAsia="ru-RU"/>
              </w:rPr>
              <w:t>похозяйственной</w:t>
            </w:r>
            <w:proofErr w:type="spellEnd"/>
            <w:r w:rsidRPr="00E5086D">
              <w:rPr>
                <w:szCs w:val="28"/>
                <w:lang w:eastAsia="ru-RU"/>
              </w:rPr>
              <w:t xml:space="preserve"> книги о наличии у гражданина права на земельный участок</w:t>
            </w:r>
          </w:p>
        </w:tc>
      </w:tr>
      <w:tr w:rsidR="004B106F" w:rsidRPr="00E5086D" w:rsidTr="00B201E8">
        <w:trPr>
          <w:trHeight w:val="562"/>
        </w:trPr>
        <w:tc>
          <w:tcPr>
            <w:tcW w:w="2221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</w:t>
            </w:r>
            <w:r w:rsidRPr="00CE22FE">
              <w:rPr>
                <w:szCs w:val="28"/>
                <w:lang w:eastAsia="ru-RU"/>
              </w:rPr>
              <w:t>омер лицевого счёта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5086D" w:rsidRDefault="004B106F" w:rsidP="00B201E8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ХХХХХХХХ</w:t>
            </w:r>
          </w:p>
        </w:tc>
      </w:tr>
      <w:tr w:rsidR="004B106F" w:rsidRPr="00E5086D" w:rsidTr="00B201E8">
        <w:trPr>
          <w:trHeight w:val="894"/>
        </w:trPr>
        <w:tc>
          <w:tcPr>
            <w:tcW w:w="2221" w:type="pct"/>
            <w:gridSpan w:val="6"/>
            <w:vMerge w:val="restart"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CE22FE">
              <w:rPr>
                <w:lang w:eastAsia="ru-RU"/>
              </w:rPr>
              <w:t>ериод, за который необходимо получить выписку</w:t>
            </w:r>
          </w:p>
          <w:p w:rsidR="004B106F" w:rsidRDefault="004B106F" w:rsidP="00B201E8">
            <w:pPr>
              <w:suppressAutoHyphens w:val="0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(заполняется при выборе формата: выписки из </w:t>
            </w:r>
            <w:proofErr w:type="spellStart"/>
            <w:r>
              <w:rPr>
                <w:lang w:eastAsia="ru-RU"/>
              </w:rPr>
              <w:t>похозяйственной</w:t>
            </w:r>
            <w:proofErr w:type="spellEnd"/>
            <w:r>
              <w:rPr>
                <w:lang w:eastAsia="ru-RU"/>
              </w:rPr>
              <w:t xml:space="preserve"> книги по форме книги,</w:t>
            </w:r>
            <w:proofErr w:type="gramEnd"/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выписки из </w:t>
            </w:r>
            <w:proofErr w:type="spellStart"/>
            <w:r>
              <w:rPr>
                <w:lang w:eastAsia="ru-RU"/>
              </w:rPr>
              <w:t>похозяйственной</w:t>
            </w:r>
            <w:proofErr w:type="spellEnd"/>
            <w:r>
              <w:rPr>
                <w:lang w:eastAsia="ru-RU"/>
              </w:rPr>
              <w:t xml:space="preserve"> книги в произвольной форме)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val="en-US" w:eastAsia="ru-RU"/>
              </w:rPr>
            </w:pPr>
            <w:r w:rsidRPr="00CE22FE">
              <w:rPr>
                <w:szCs w:val="28"/>
                <w:lang w:eastAsia="ru-RU"/>
              </w:rPr>
              <w:t>Год начала</w:t>
            </w:r>
            <w:r>
              <w:rPr>
                <w:szCs w:val="28"/>
                <w:lang w:eastAsia="ru-RU"/>
              </w:rPr>
              <w:t xml:space="preserve">: </w:t>
            </w:r>
            <w:r>
              <w:rPr>
                <w:szCs w:val="28"/>
                <w:lang w:val="en-US" w:eastAsia="ru-RU"/>
              </w:rPr>
              <w:t>2023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CE22FE">
              <w:rPr>
                <w:szCs w:val="28"/>
                <w:lang w:eastAsia="ru-RU"/>
              </w:rPr>
              <w:t>Дата окончания</w:t>
            </w:r>
            <w:r>
              <w:rPr>
                <w:szCs w:val="28"/>
                <w:lang w:eastAsia="ru-RU"/>
              </w:rPr>
              <w:t xml:space="preserve">: </w:t>
            </w:r>
            <w:r>
              <w:rPr>
                <w:szCs w:val="28"/>
                <w:lang w:val="en-US" w:eastAsia="ru-RU"/>
              </w:rPr>
              <w:t>15</w:t>
            </w:r>
            <w:r>
              <w:rPr>
                <w:szCs w:val="28"/>
                <w:lang w:eastAsia="ru-RU"/>
              </w:rPr>
              <w:t>.03.2024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 w:val="restart"/>
            <w:shd w:val="clear" w:color="auto" w:fill="auto"/>
            <w:vAlign w:val="center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CE22FE">
              <w:rPr>
                <w:lang w:eastAsia="ru-RU"/>
              </w:rPr>
              <w:t xml:space="preserve">одразделы </w:t>
            </w:r>
            <w:proofErr w:type="spellStart"/>
            <w:r w:rsidRPr="00CE22FE">
              <w:rPr>
                <w:lang w:eastAsia="ru-RU"/>
              </w:rPr>
              <w:t>похозяйственной</w:t>
            </w:r>
            <w:proofErr w:type="spellEnd"/>
            <w:r w:rsidRPr="00CE22FE">
              <w:rPr>
                <w:lang w:eastAsia="ru-RU"/>
              </w:rPr>
              <w:t xml:space="preserve"> книги для включения в выписку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(заполняется при выборе</w:t>
            </w:r>
            <w:r>
              <w:t xml:space="preserve"> формата </w:t>
            </w:r>
            <w:r>
              <w:rPr>
                <w:lang w:eastAsia="ru-RU"/>
              </w:rPr>
              <w:t>выписки</w:t>
            </w:r>
            <w:r w:rsidRPr="00B1726B">
              <w:rPr>
                <w:lang w:eastAsia="ru-RU"/>
              </w:rPr>
              <w:t xml:space="preserve"> из </w:t>
            </w:r>
            <w:proofErr w:type="spellStart"/>
            <w:r w:rsidRPr="00B1726B">
              <w:rPr>
                <w:lang w:eastAsia="ru-RU"/>
              </w:rPr>
              <w:t>похозяйственной</w:t>
            </w:r>
            <w:proofErr w:type="spellEnd"/>
            <w:r w:rsidRPr="00B1726B">
              <w:rPr>
                <w:lang w:eastAsia="ru-RU"/>
              </w:rPr>
              <w:t xml:space="preserve"> книги в произвольной форме</w:t>
            </w:r>
            <w:r>
              <w:rPr>
                <w:lang w:eastAsia="ru-RU"/>
              </w:rPr>
              <w:t>)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II.III. Сведения о деятельности в отрасли животноводства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II.IV. Экономические показатели деятельности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II.I. Сведения о домовладении и имеющихся коммуникациях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I.III. Площадь земельных участков ЛПХ, занятых посевами и посадками сельскохозяйственных культур, плодовыми, ягодными насаждениями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I.V. Сельскохозяйственная техника, оборудование, транспортные средства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II.V. Информация о членстве ЛПХ в сельскохозяйственном потребительском кооперативе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AE133B" w:rsidRDefault="004B106F" w:rsidP="00B201E8">
            <w:pPr>
              <w:suppressAutoHyphens w:val="0"/>
              <w:rPr>
                <w:szCs w:val="28"/>
                <w:lang w:val="en-US" w:eastAsia="ru-RU"/>
              </w:rPr>
            </w:pPr>
            <w:r>
              <w:rPr>
                <w:szCs w:val="28"/>
                <w:lang w:val="en-US" w:eastAsia="ru-RU"/>
              </w:rPr>
              <w:t>V</w:t>
            </w: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I.IV. Количество сельскохозяйственных животных, птицы и пчелосемей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II.II. Сведения о деятельности в отрасли растениеводства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I.II. Список членов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  <w:r w:rsidRPr="00593AB6">
              <w:rPr>
                <w:lang w:eastAsia="ru-RU"/>
              </w:rPr>
              <w:t>Комментарии</w:t>
            </w:r>
            <w:r>
              <w:rPr>
                <w:lang w:eastAsia="ru-RU"/>
              </w:rPr>
              <w:t xml:space="preserve"> по разделу</w:t>
            </w:r>
          </w:p>
          <w:p w:rsidR="004B106F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(заполняется при необходимости)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B1726B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AE133B">
              <w:rPr>
                <w:szCs w:val="28"/>
                <w:lang w:eastAsia="ru-RU"/>
              </w:rPr>
              <w:t>СХ животные — Крупный рогатый скот, коровы</w:t>
            </w:r>
          </w:p>
        </w:tc>
      </w:tr>
    </w:tbl>
    <w:p w:rsidR="004B106F" w:rsidRPr="00E5086D" w:rsidRDefault="004B106F" w:rsidP="004B106F">
      <w:pPr>
        <w:suppressAutoHyphens w:val="0"/>
        <w:rPr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7"/>
        <w:gridCol w:w="2516"/>
      </w:tblGrid>
      <w:tr w:rsidR="004B106F" w:rsidRPr="00E5086D" w:rsidTr="00B201E8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jc w:val="both"/>
              <w:rPr>
                <w:lang w:eastAsia="ru-RU"/>
              </w:rPr>
            </w:pPr>
            <w:r w:rsidRPr="00E5086D">
              <w:rPr>
                <w:szCs w:val="28"/>
                <w:lang w:eastAsia="ru-RU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в администрации </w:t>
            </w:r>
            <w:r w:rsidR="009A160A">
              <w:rPr>
                <w:szCs w:val="28"/>
                <w:lang w:eastAsia="ru-RU"/>
              </w:rPr>
              <w:t xml:space="preserve">Тимашевского городского </w:t>
            </w:r>
            <w:r>
              <w:rPr>
                <w:lang w:eastAsia="ru-RU"/>
              </w:rPr>
              <w:t>поселения</w:t>
            </w:r>
          </w:p>
        </w:tc>
      </w:tr>
      <w:tr w:rsidR="004B106F" w:rsidRPr="00E5086D" w:rsidTr="00B201E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</w:tbl>
    <w:p w:rsidR="004B106F" w:rsidRPr="00E5086D" w:rsidRDefault="004B106F" w:rsidP="004B106F">
      <w:pPr>
        <w:tabs>
          <w:tab w:val="left" w:pos="798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Иванов И.И.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97"/>
        <w:gridCol w:w="1295"/>
        <w:gridCol w:w="4361"/>
      </w:tblGrid>
      <w:tr w:rsidR="004B106F" w:rsidRPr="00E5086D" w:rsidTr="00B201E8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b/>
                <w:sz w:val="18"/>
                <w:szCs w:val="28"/>
                <w:lang w:eastAsia="ru-RU"/>
              </w:rPr>
            </w:pPr>
            <w:r w:rsidRPr="00E5086D">
              <w:rPr>
                <w:b/>
                <w:sz w:val="18"/>
                <w:szCs w:val="28"/>
                <w:lang w:eastAsia="ru-RU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E5086D">
              <w:rPr>
                <w:sz w:val="18"/>
                <w:szCs w:val="28"/>
                <w:lang w:eastAsia="ru-RU"/>
              </w:rPr>
              <w:t>ФИО заявителя/представителя</w:t>
            </w:r>
          </w:p>
        </w:tc>
      </w:tr>
    </w:tbl>
    <w:p w:rsidR="00DE1DC9" w:rsidRDefault="00DE1DC9" w:rsidP="00680E27">
      <w:pPr>
        <w:widowControl w:val="0"/>
        <w:ind w:left="4395"/>
      </w:pPr>
      <w:bookmarkStart w:id="0" w:name="_GoBack"/>
      <w:bookmarkEnd w:id="0"/>
    </w:p>
    <w:sectPr w:rsidR="00DE1DC9" w:rsidSect="00334B1C">
      <w:headerReference w:type="default" r:id="rId8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B0B" w:rsidRDefault="00CD6B0B" w:rsidP="00680E27">
      <w:r>
        <w:separator/>
      </w:r>
    </w:p>
  </w:endnote>
  <w:endnote w:type="continuationSeparator" w:id="0">
    <w:p w:rsidR="00CD6B0B" w:rsidRDefault="00CD6B0B" w:rsidP="0068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B0B" w:rsidRDefault="00CD6B0B" w:rsidP="00680E27">
      <w:r>
        <w:separator/>
      </w:r>
    </w:p>
  </w:footnote>
  <w:footnote w:type="continuationSeparator" w:id="0">
    <w:p w:rsidR="00CD6B0B" w:rsidRDefault="00CD6B0B" w:rsidP="00680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47493"/>
      <w:docPartObj>
        <w:docPartGallery w:val="Page Numbers (Top of Page)"/>
        <w:docPartUnique/>
      </w:docPartObj>
    </w:sdtPr>
    <w:sdtContent>
      <w:p w:rsidR="00680E27" w:rsidRDefault="00680E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80E27" w:rsidRDefault="00680E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FFA"/>
    <w:multiLevelType w:val="hybridMultilevel"/>
    <w:tmpl w:val="DA600C8C"/>
    <w:lvl w:ilvl="0" w:tplc="2ED87A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6F5853"/>
    <w:multiLevelType w:val="hybridMultilevel"/>
    <w:tmpl w:val="E5C2BF34"/>
    <w:lvl w:ilvl="0" w:tplc="5D641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6F"/>
    <w:rsid w:val="00007DC4"/>
    <w:rsid w:val="00457309"/>
    <w:rsid w:val="004B106F"/>
    <w:rsid w:val="00590EF2"/>
    <w:rsid w:val="00680E27"/>
    <w:rsid w:val="007B32E2"/>
    <w:rsid w:val="009A160A"/>
    <w:rsid w:val="00CD6B0B"/>
    <w:rsid w:val="00DE1DC9"/>
    <w:rsid w:val="00EA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680E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E27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680E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E27"/>
    <w:rPr>
      <w:rFonts w:eastAsia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680E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E27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680E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E27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2024-02-15T13:23:00Z</dcterms:created>
  <dcterms:modified xsi:type="dcterms:W3CDTF">2024-02-15T13:34:00Z</dcterms:modified>
</cp:coreProperties>
</file>